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cs="Times New Roman"/>
          <w:b/>
          <w:b/>
          <w:bCs/>
          <w:i/>
          <w:i/>
          <w:sz w:val="26"/>
          <w:szCs w:val="26"/>
          <w:lang w:val="pl-PL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-213995</wp:posOffset>
            </wp:positionV>
            <wp:extent cx="5760720" cy="168275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i/>
          <w:sz w:val="26"/>
          <w:szCs w:val="26"/>
          <w:lang w:val="pl-PL"/>
        </w:rPr>
        <w:tab/>
        <w:tab/>
      </w:r>
    </w:p>
    <w:p>
      <w:pPr>
        <w:pStyle w:val="Standard"/>
        <w:rPr>
          <w:rFonts w:cs="Times New Roman"/>
          <w:b/>
          <w:b/>
          <w:bCs/>
          <w:i/>
          <w:i/>
          <w:sz w:val="26"/>
          <w:szCs w:val="26"/>
          <w:lang w:val="pl-PL"/>
        </w:rPr>
      </w:pPr>
      <w:r>
        <w:rPr>
          <w:rFonts w:cs="Times New Roman"/>
          <w:b/>
          <w:bCs/>
          <w:i/>
          <w:color w:val="FF0000"/>
          <w:sz w:val="26"/>
          <w:szCs w:val="26"/>
          <w:lang w:val="pl-PL"/>
        </w:rPr>
        <w:tab/>
        <w:tab/>
      </w:r>
      <w:r>
        <w:rPr>
          <w:rFonts w:cs="Times New Roman"/>
          <w:b/>
          <w:bCs/>
          <w:i/>
          <w:color w:val="FF0000"/>
          <w:sz w:val="32"/>
          <w:szCs w:val="32"/>
          <w:lang w:val="pl-PL"/>
        </w:rPr>
        <w:t>„Dar pomnożony przez wdzięczność ogromnieje”</w:t>
      </w:r>
    </w:p>
    <w:p>
      <w:pPr>
        <w:pStyle w:val="Standard"/>
        <w:ind w:firstLine="708"/>
        <w:rPr>
          <w:rFonts w:cs="Times New Roman"/>
          <w:bCs/>
          <w:i/>
          <w:i/>
          <w:sz w:val="22"/>
          <w:szCs w:val="22"/>
          <w:lang w:val="pl-PL"/>
        </w:rPr>
      </w:pPr>
      <w:r>
        <w:rPr>
          <w:rFonts w:cs="Times New Roman"/>
          <w:b/>
          <w:bCs/>
          <w:i/>
          <w:sz w:val="26"/>
          <w:szCs w:val="26"/>
          <w:lang w:val="pl-PL"/>
        </w:rPr>
        <w:tab/>
        <w:tab/>
        <w:tab/>
        <w:tab/>
        <w:tab/>
        <w:tab/>
        <w:tab/>
        <w:tab/>
      </w:r>
      <w:r>
        <w:rPr>
          <w:rFonts w:cs="Times New Roman"/>
          <w:bCs/>
          <w:i/>
          <w:sz w:val="22"/>
          <w:szCs w:val="22"/>
          <w:lang w:val="pl-PL"/>
        </w:rPr>
        <w:t>Urszula Zybura</w:t>
      </w:r>
    </w:p>
    <w:p>
      <w:pPr>
        <w:pStyle w:val="Standard"/>
        <w:ind w:firstLine="708"/>
        <w:rPr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i/>
          <w:sz w:val="28"/>
          <w:szCs w:val="28"/>
          <w:lang w:val="pl-PL"/>
        </w:rPr>
        <w:t xml:space="preserve"> </w:t>
      </w:r>
    </w:p>
    <w:p>
      <w:pPr>
        <w:pStyle w:val="Standard"/>
        <w:ind w:hanging="0"/>
        <w:rPr>
          <w:sz w:val="28"/>
          <w:szCs w:val="28"/>
        </w:rPr>
      </w:pPr>
      <w:r>
        <w:rPr>
          <w:rFonts w:cs="Times New Roman"/>
          <w:b/>
          <w:bCs/>
          <w:i/>
          <w:sz w:val="28"/>
          <w:szCs w:val="28"/>
          <w:lang w:val="pl-PL"/>
        </w:rPr>
        <w:tab/>
        <w:t xml:space="preserve">Stowarzyszenie Absolwentów i Przyjaciół Liceum Ogólnokształcącego </w:t>
      </w:r>
    </w:p>
    <w:p>
      <w:pPr>
        <w:pStyle w:val="Standard"/>
        <w:rPr>
          <w:sz w:val="28"/>
          <w:szCs w:val="28"/>
        </w:rPr>
      </w:pPr>
      <w:r>
        <w:rPr>
          <w:rFonts w:cs="Times New Roman"/>
          <w:b/>
          <w:bCs/>
          <w:i/>
          <w:sz w:val="28"/>
          <w:szCs w:val="28"/>
          <w:lang w:val="pl-PL"/>
        </w:rPr>
        <w:t>w Trzebnicy  (SAPLO)</w:t>
      </w:r>
      <w:r>
        <w:rPr>
          <w:rFonts w:cs="Times New Roman"/>
          <w:b/>
          <w:bCs/>
          <w:sz w:val="28"/>
          <w:szCs w:val="28"/>
          <w:lang w:val="pl-PL"/>
        </w:rPr>
        <w:t xml:space="preserve"> </w:t>
      </w:r>
      <w:r>
        <w:rPr>
          <w:rFonts w:cs="Times New Roman"/>
          <w:b/>
          <w:bCs/>
          <w:i/>
          <w:sz w:val="28"/>
          <w:szCs w:val="28"/>
          <w:lang w:val="pl-PL"/>
        </w:rPr>
        <w:t>funkcjonuje od 2004 r. non profit,  jest Organizacją</w:t>
      </w:r>
    </w:p>
    <w:p>
      <w:pPr>
        <w:pStyle w:val="Standard"/>
        <w:rPr>
          <w:sz w:val="28"/>
          <w:szCs w:val="28"/>
        </w:rPr>
      </w:pPr>
      <w:r>
        <w:rPr>
          <w:rFonts w:cs="Times New Roman"/>
          <w:b/>
          <w:bCs/>
          <w:i/>
          <w:sz w:val="28"/>
          <w:szCs w:val="28"/>
          <w:lang w:val="pl-PL"/>
        </w:rPr>
        <w:t>Pożytku Publicznego</w:t>
      </w:r>
      <w:r>
        <w:rPr>
          <w:rFonts w:cs="Times New Roman"/>
          <w:b/>
          <w:bCs/>
          <w:sz w:val="28"/>
          <w:szCs w:val="28"/>
          <w:lang w:val="pl-PL"/>
        </w:rPr>
        <w:t xml:space="preserve">. </w:t>
      </w:r>
    </w:p>
    <w:p>
      <w:pPr>
        <w:pStyle w:val="Standard"/>
        <w:rPr>
          <w:sz w:val="28"/>
          <w:szCs w:val="28"/>
        </w:rPr>
      </w:pPr>
      <w:r>
        <w:rPr>
          <w:rFonts w:cs="Times New Roman"/>
          <w:sz w:val="28"/>
          <w:szCs w:val="28"/>
          <w:lang w:val="pl-PL"/>
        </w:rPr>
        <w:tab/>
        <w:t xml:space="preserve"> Każdego roku finansuje 3-6 stypendiów dla wyróżniających się uczniów Liceum Ogólnokształcącego (wcześniej również Gimnazjum). W miarę posiadanych środków finansuje zgłaszane potrzeby, zarówno ze strony i młodzieży </w:t>
      </w:r>
      <w:r>
        <w:rPr>
          <w:rFonts w:cs="Times New Roman"/>
          <w:sz w:val="28"/>
          <w:szCs w:val="28"/>
          <w:lang w:val="pl-PL"/>
        </w:rPr>
        <w:t xml:space="preserve">jak i </w:t>
      </w:r>
      <w:r>
        <w:rPr>
          <w:rFonts w:cs="Times New Roman"/>
          <w:sz w:val="28"/>
          <w:szCs w:val="28"/>
          <w:lang w:val="pl-PL"/>
        </w:rPr>
        <w:t xml:space="preserve">nauczycieli. Realizuje otwarte spotkania i imprezy dla absolwentów i przyjaciół szkoły. </w:t>
      </w:r>
    </w:p>
    <w:p>
      <w:pPr>
        <w:pStyle w:val="Standard"/>
        <w:rPr>
          <w:sz w:val="28"/>
          <w:szCs w:val="28"/>
        </w:rPr>
      </w:pPr>
      <w:r>
        <w:rPr>
          <w:rFonts w:cs="Times New Roman"/>
          <w:sz w:val="28"/>
          <w:szCs w:val="28"/>
          <w:lang w:val="pl-PL"/>
        </w:rPr>
        <w:tab/>
        <w:t>W bieżącym roku, funkcjonujące od 18 lat Stowarzyszenie, uzyskuje swoją ,,pełnoletność”. Między innymi, z tego tytułu pragniemy sfinansować zakup i montaż przed wejściem do szkoły ławeczek Absolwenta/Absolwentki. Ponieważ na trasie od Gminnego Centrum Zdrowia do Cmentarza Komunalnego brakuje miejsca  do odpoczynku, mamy nadzieję, że ławeczki służyć będą nie tylko uczniom, ale również przechodniom.</w:t>
      </w:r>
    </w:p>
    <w:p>
      <w:pPr>
        <w:pStyle w:val="Standard"/>
        <w:ind w:firstLine="708"/>
        <w:rPr>
          <w:sz w:val="28"/>
          <w:szCs w:val="28"/>
        </w:rPr>
      </w:pPr>
      <w:r>
        <w:rPr>
          <w:rFonts w:cs="Times New Roman"/>
          <w:sz w:val="28"/>
          <w:szCs w:val="28"/>
          <w:lang w:val="pl-PL"/>
        </w:rPr>
        <w:t>Jednym ze źródeł finansowania tych przedsięwzięć jest - poza wpłatami członkowskimi i darowiznami - również</w:t>
      </w:r>
      <w:r>
        <w:rPr>
          <w:rFonts w:cs="Times New Roman"/>
          <w:b w:val="false"/>
          <w:bCs w:val="false"/>
          <w:sz w:val="28"/>
          <w:szCs w:val="28"/>
          <w:lang w:val="pl-PL"/>
        </w:rPr>
        <w:t xml:space="preserve"> 1% odpis podatkowy.</w:t>
      </w:r>
    </w:p>
    <w:p>
      <w:pPr>
        <w:pStyle w:val="Normal"/>
        <w:spacing w:lineRule="auto" w:line="240" w:before="0" w:after="0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ab/>
        <w:t xml:space="preserve">W związku z powyższym </w:t>
      </w:r>
      <w:r>
        <w:rPr>
          <w:rFonts w:cs="Times New Roman" w:ascii="Times New Roman" w:hAnsi="Times New Roman"/>
          <w:b/>
          <w:sz w:val="32"/>
          <w:szCs w:val="32"/>
        </w:rPr>
        <w:t>zwracamy się z prośbą</w:t>
      </w: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o </w:t>
      </w:r>
      <w:r>
        <w:rPr>
          <w:rFonts w:cs="Times New Roman" w:ascii="Times New Roman" w:hAnsi="Times New Roman"/>
          <w:sz w:val="32"/>
          <w:szCs w:val="32"/>
        </w:rPr>
        <w:t xml:space="preserve">wsparcie naszych działań </w:t>
      </w:r>
      <w:r>
        <w:rPr>
          <w:rFonts w:cs="Times New Roman"/>
          <w:sz w:val="32"/>
          <w:szCs w:val="32"/>
          <w:lang w:val="pl-PL"/>
        </w:rPr>
        <w:t xml:space="preserve">i </w:t>
      </w:r>
      <w:r>
        <w:rPr>
          <w:rFonts w:cs="Times New Roman"/>
          <w:b/>
          <w:sz w:val="32"/>
          <w:szCs w:val="32"/>
          <w:lang w:val="pl-PL"/>
        </w:rPr>
        <w:t>przekazanie 1% odpisu podatkowego na rzecz</w:t>
      </w:r>
      <w:r>
        <w:rPr>
          <w:rFonts w:cs="Times New Roman"/>
          <w:sz w:val="32"/>
          <w:szCs w:val="32"/>
          <w:lang w:val="pl-PL"/>
        </w:rPr>
        <w:t xml:space="preserve"> </w:t>
      </w:r>
      <w:r>
        <w:rPr>
          <w:rFonts w:cs="Times New Roman"/>
          <w:b/>
          <w:bCs/>
          <w:sz w:val="32"/>
          <w:szCs w:val="32"/>
          <w:lang w:val="pl-PL"/>
        </w:rPr>
        <w:t>Stowarzyszenia Absolwentów i Przyjaciół Liceum Ogólnokształcącego w Trzebnicy.</w:t>
      </w:r>
    </w:p>
    <w:p>
      <w:pPr>
        <w:pStyle w:val="Normal"/>
        <w:spacing w:lineRule="auto" w:line="240" w:before="0" w:after="0"/>
        <w:rPr>
          <w:sz w:val="40"/>
          <w:szCs w:val="40"/>
          <w:u w:val="none"/>
        </w:rPr>
      </w:pPr>
      <w:r>
        <w:rPr>
          <w:rFonts w:cs="Times New Roman" w:ascii="Times New Roman" w:hAnsi="Times New Roman"/>
          <w:b/>
          <w:sz w:val="40"/>
          <w:szCs w:val="40"/>
          <w:u w:val="none"/>
        </w:rPr>
        <w:t xml:space="preserve">                      </w:t>
      </w:r>
    </w:p>
    <w:p>
      <w:pPr>
        <w:pStyle w:val="Normal"/>
        <w:spacing w:lineRule="auto" w:line="240" w:before="0" w:after="0"/>
        <w:rPr>
          <w:sz w:val="40"/>
          <w:szCs w:val="40"/>
          <w:u w:val="none"/>
        </w:rPr>
      </w:pPr>
      <w:r>
        <w:rPr>
          <w:rFonts w:cs="Times New Roman" w:ascii="Times New Roman" w:hAnsi="Times New Roman"/>
          <w:b/>
          <w:sz w:val="40"/>
          <w:szCs w:val="40"/>
          <w:u w:val="none"/>
        </w:rPr>
        <w:t xml:space="preserve">                            </w:t>
      </w:r>
      <w:r>
        <w:rPr>
          <w:rFonts w:cs="Times New Roman" w:ascii="Times New Roman" w:hAnsi="Times New Roman"/>
          <w:b/>
          <w:sz w:val="36"/>
          <w:szCs w:val="36"/>
          <w:u w:val="none"/>
        </w:rPr>
        <w:t xml:space="preserve"> </w:t>
      </w:r>
      <w:r>
        <w:rPr>
          <w:rFonts w:cs="Times New Roman" w:ascii="Times New Roman" w:hAnsi="Times New Roman"/>
          <w:b/>
          <w:sz w:val="36"/>
          <w:szCs w:val="36"/>
          <w:u w:val="single"/>
        </w:rPr>
        <w:t>KRS  0000201624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>Z wyrazami szacunku i podziękowaniami za dotychczasową pomoc i wsparcie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sz w:val="32"/>
          <w:szCs w:val="32"/>
        </w:rPr>
        <w:t xml:space="preserve">                                                                                    </w:t>
      </w:r>
      <w:r>
        <w:rPr>
          <w:sz w:val="32"/>
          <w:szCs w:val="32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</w:t>
      </w:r>
      <w:r>
        <w:rPr>
          <w:b w:val="false"/>
          <w:bCs w:val="false"/>
          <w:sz w:val="32"/>
          <w:szCs w:val="32"/>
        </w:rPr>
        <w:t xml:space="preserve">  </w:t>
      </w:r>
      <w:r>
        <w:rPr>
          <w:b w:val="false"/>
          <w:bCs w:val="false"/>
          <w:sz w:val="32"/>
          <w:szCs w:val="32"/>
        </w:rPr>
        <w:t xml:space="preserve">Zarząd SAPLO 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b w:val="false"/>
          <w:b w:val="false"/>
          <w:bCs w:val="false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Trzebnica, dnia 04.02.2022 r.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76e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2" w:customStyle="1">
    <w:name w:val="Domyślna czcionka akapitu2"/>
    <w:qFormat/>
    <w:rsid w:val="002276e3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764a60"/>
    <w:rPr>
      <w:rFonts w:ascii="Calibri" w:hAnsi="Calibri" w:eastAsia="Calibri" w:cs="Calibri"/>
      <w:sz w:val="20"/>
      <w:szCs w:val="20"/>
      <w:lang w:eastAsia="zh-C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64a60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2276e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0"/>
      <w:sz w:val="24"/>
      <w:szCs w:val="24"/>
      <w:lang w:val="en-US" w:eastAsia="zh-CN" w:bidi="en-US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764a60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LibreOffice/7.2.5.2$Windows_X86_64 LibreOffice_project/499f9727c189e6ef3471021d6132d4c694f357e5</Application>
  <AppVersion>15.0000</AppVersion>
  <Pages>2</Pages>
  <Words>181</Words>
  <Characters>1199</Characters>
  <CharactersWithSpaces>1621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2019-02-20T18:29:00Z</dcterms:created>
  <dc:creator>dyrektor</dc:creator>
  <dc:description/>
  <dc:language>pl-PL</dc:language>
  <cp:lastModifiedBy/>
  <dcterms:modified xsi:type="dcterms:W3CDTF">2022-02-16T10:46:13Z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